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DE" w:rsidRDefault="002134DE" w:rsidP="002134DE">
      <w:pPr>
        <w:spacing w:before="120" w:after="120" w:line="312" w:lineRule="auto"/>
        <w:ind w:firstLine="567"/>
        <w:rPr>
          <w:rFonts w:ascii="Times New Roman" w:hAnsi="Times New Roman"/>
          <w:sz w:val="26"/>
          <w:szCs w:val="26"/>
          <w:lang w:val="nl-NL"/>
        </w:rPr>
      </w:pPr>
    </w:p>
    <w:p w:rsidR="002134DE" w:rsidRDefault="002134DE" w:rsidP="002134DE">
      <w:pPr>
        <w:spacing w:before="120" w:after="120" w:line="312" w:lineRule="auto"/>
        <w:ind w:firstLine="567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color w:val="FF0000"/>
          <w:sz w:val="26"/>
          <w:szCs w:val="26"/>
          <w:lang w:val="nl-NL"/>
        </w:rPr>
        <w:t>BẢNG THỐNG KÊ HỌC SINH –SINH VIÊN RA TRƯỜNG CÓ VIỆC LÀM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3429"/>
        <w:gridCol w:w="2281"/>
        <w:gridCol w:w="2281"/>
      </w:tblGrid>
      <w:tr w:rsidR="002134DE" w:rsidRPr="00FF192D" w:rsidTr="00C11B48">
        <w:trPr>
          <w:trHeight w:val="20"/>
        </w:trPr>
        <w:tc>
          <w:tcPr>
            <w:tcW w:w="113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TT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NGÀNH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HỆ CAO ĐẲNG</w:t>
            </w:r>
          </w:p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(%)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HỆ TRUNG CẤP</w:t>
            </w:r>
          </w:p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(</w:t>
            </w: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%)</w:t>
            </w:r>
          </w:p>
        </w:tc>
      </w:tr>
      <w:tr w:rsidR="002134DE" w:rsidRPr="00FF192D" w:rsidTr="00C11B48">
        <w:trPr>
          <w:trHeight w:val="20"/>
        </w:trPr>
        <w:tc>
          <w:tcPr>
            <w:tcW w:w="113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1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Cơ khí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2134DE" w:rsidRPr="00FF192D" w:rsidTr="00C11B48">
        <w:trPr>
          <w:trHeight w:val="20"/>
        </w:trPr>
        <w:tc>
          <w:tcPr>
            <w:tcW w:w="113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Động lực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2134DE" w:rsidRPr="00FF192D" w:rsidTr="00C11B48">
        <w:trPr>
          <w:trHeight w:val="20"/>
        </w:trPr>
        <w:tc>
          <w:tcPr>
            <w:tcW w:w="113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3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Nhiệt lạnh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2134DE" w:rsidRPr="00FF192D" w:rsidTr="00C11B48">
        <w:trPr>
          <w:trHeight w:val="20"/>
        </w:trPr>
        <w:tc>
          <w:tcPr>
            <w:tcW w:w="113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4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Điện-Điện từ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2134DE" w:rsidRPr="00FF192D" w:rsidTr="00C11B48">
        <w:trPr>
          <w:trHeight w:val="20"/>
        </w:trPr>
        <w:tc>
          <w:tcPr>
            <w:tcW w:w="113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5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Công nghệ thông tin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  <w:tr w:rsidR="002134DE" w:rsidRPr="00FF192D" w:rsidTr="00C11B48">
        <w:trPr>
          <w:trHeight w:val="20"/>
        </w:trPr>
        <w:tc>
          <w:tcPr>
            <w:tcW w:w="113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6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May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</w:tbl>
    <w:p w:rsidR="00502FED" w:rsidRDefault="00502FED">
      <w:bookmarkStart w:id="0" w:name="_GoBack"/>
      <w:bookmarkEnd w:id="0"/>
    </w:p>
    <w:sectPr w:rsidR="00502F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4DE"/>
    <w:rsid w:val="002134DE"/>
    <w:rsid w:val="0050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4D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4D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2017-04-15T08:08:00Z</dcterms:created>
  <dcterms:modified xsi:type="dcterms:W3CDTF">2017-04-15T08:10:00Z</dcterms:modified>
</cp:coreProperties>
</file>